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957" w:rsidRPr="00991CFC" w:rsidRDefault="00027957" w:rsidP="00991CFC">
      <w:pPr>
        <w:pStyle w:val="a5"/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91CFC">
        <w:rPr>
          <w:rFonts w:ascii="Times New Roman" w:hAnsi="Times New Roman" w:cs="Times New Roman"/>
          <w:sz w:val="28"/>
          <w:szCs w:val="28"/>
          <w:lang w:eastAsia="ar-SA"/>
        </w:rPr>
        <w:t>ПРИЛОЖЕНИЕ № 3</w:t>
      </w:r>
    </w:p>
    <w:p w:rsidR="00027957" w:rsidRPr="00991CFC" w:rsidRDefault="00027957" w:rsidP="00991CF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27957" w:rsidRPr="00991CFC" w:rsidRDefault="00027957" w:rsidP="00991CF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91CFC">
        <w:rPr>
          <w:rFonts w:ascii="Times New Roman" w:hAnsi="Times New Roman" w:cs="Times New Roman"/>
          <w:sz w:val="28"/>
          <w:szCs w:val="28"/>
        </w:rPr>
        <w:t>УТВЕРЖДЕН</w:t>
      </w:r>
    </w:p>
    <w:p w:rsidR="00027957" w:rsidRPr="00991CFC" w:rsidRDefault="00027957" w:rsidP="00991CF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91CFC">
        <w:rPr>
          <w:rFonts w:ascii="Times New Roman" w:hAnsi="Times New Roman" w:cs="Times New Roman"/>
          <w:sz w:val="28"/>
          <w:szCs w:val="28"/>
        </w:rPr>
        <w:t>постановлением администрации Курчанского сельского поселения Темрюкского района</w:t>
      </w:r>
    </w:p>
    <w:p w:rsidR="0061226B" w:rsidRPr="00991CFC" w:rsidRDefault="0061226B" w:rsidP="00991CFC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91CFC">
        <w:rPr>
          <w:rFonts w:ascii="Times New Roman" w:hAnsi="Times New Roman" w:cs="Times New Roman"/>
          <w:sz w:val="28"/>
          <w:szCs w:val="28"/>
        </w:rPr>
        <w:t xml:space="preserve">от </w:t>
      </w:r>
      <w:r w:rsidR="00991CFC" w:rsidRPr="00991CFC">
        <w:rPr>
          <w:rFonts w:ascii="Times New Roman" w:hAnsi="Times New Roman" w:cs="Times New Roman"/>
          <w:sz w:val="28"/>
          <w:szCs w:val="28"/>
        </w:rPr>
        <w:t>______</w:t>
      </w:r>
      <w:r w:rsidR="00991CFC">
        <w:rPr>
          <w:rFonts w:ascii="Times New Roman" w:hAnsi="Times New Roman" w:cs="Times New Roman"/>
          <w:sz w:val="28"/>
          <w:szCs w:val="28"/>
        </w:rPr>
        <w:t>__</w:t>
      </w:r>
      <w:r w:rsidR="00991CFC" w:rsidRPr="00991CFC">
        <w:rPr>
          <w:rFonts w:ascii="Times New Roman" w:hAnsi="Times New Roman" w:cs="Times New Roman"/>
          <w:sz w:val="28"/>
          <w:szCs w:val="28"/>
        </w:rPr>
        <w:t>__________</w:t>
      </w:r>
      <w:r w:rsidR="00991CFC">
        <w:rPr>
          <w:rFonts w:ascii="Times New Roman" w:hAnsi="Times New Roman" w:cs="Times New Roman"/>
          <w:sz w:val="28"/>
          <w:szCs w:val="28"/>
        </w:rPr>
        <w:t xml:space="preserve"> </w:t>
      </w:r>
      <w:r w:rsidRPr="00991CFC">
        <w:rPr>
          <w:rFonts w:ascii="Times New Roman" w:hAnsi="Times New Roman" w:cs="Times New Roman"/>
          <w:sz w:val="28"/>
          <w:szCs w:val="28"/>
        </w:rPr>
        <w:t xml:space="preserve">№ </w:t>
      </w:r>
      <w:r w:rsidR="00991CFC">
        <w:rPr>
          <w:rFonts w:ascii="Times New Roman" w:hAnsi="Times New Roman" w:cs="Times New Roman"/>
          <w:sz w:val="28"/>
          <w:szCs w:val="28"/>
        </w:rPr>
        <w:t>_____</w:t>
      </w:r>
    </w:p>
    <w:p w:rsidR="00027957" w:rsidRPr="00991CFC" w:rsidRDefault="00027957" w:rsidP="0002795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27957" w:rsidRPr="00991CFC" w:rsidRDefault="00027957" w:rsidP="00027957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CFC">
        <w:rPr>
          <w:rFonts w:ascii="Times New Roman" w:hAnsi="Times New Roman" w:cs="Times New Roman"/>
          <w:b/>
          <w:bCs/>
          <w:sz w:val="28"/>
          <w:szCs w:val="28"/>
        </w:rPr>
        <w:t xml:space="preserve">Прогноз доходов бюджета </w:t>
      </w:r>
    </w:p>
    <w:p w:rsidR="00027957" w:rsidRPr="00991CFC" w:rsidRDefault="00027957" w:rsidP="00027957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CFC">
        <w:rPr>
          <w:rFonts w:ascii="Times New Roman" w:hAnsi="Times New Roman" w:cs="Times New Roman"/>
          <w:b/>
          <w:bCs/>
          <w:sz w:val="28"/>
          <w:szCs w:val="28"/>
        </w:rPr>
        <w:t xml:space="preserve">Курчанского сельского поселения Темрюкского района </w:t>
      </w:r>
    </w:p>
    <w:p w:rsidR="00027957" w:rsidRPr="00991CFC" w:rsidRDefault="00027957" w:rsidP="00027957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CFC">
        <w:rPr>
          <w:rFonts w:ascii="Times New Roman" w:hAnsi="Times New Roman" w:cs="Times New Roman"/>
          <w:b/>
          <w:bCs/>
          <w:sz w:val="28"/>
          <w:szCs w:val="28"/>
        </w:rPr>
        <w:t>на 2023 год и плановый период 2024-2025 годы</w:t>
      </w:r>
    </w:p>
    <w:p w:rsidR="00027957" w:rsidRPr="00991CFC" w:rsidRDefault="00027957" w:rsidP="00027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jc w:val="center"/>
        <w:tblLayout w:type="fixed"/>
        <w:tblLook w:val="04A0"/>
      </w:tblPr>
      <w:tblGrid>
        <w:gridCol w:w="5867"/>
        <w:gridCol w:w="1364"/>
        <w:gridCol w:w="1276"/>
        <w:gridCol w:w="1275"/>
      </w:tblGrid>
      <w:tr w:rsidR="00027957" w:rsidRPr="00991CFC" w:rsidTr="00027957">
        <w:trPr>
          <w:trHeight w:val="313"/>
          <w:tblHeader/>
          <w:jc w:val="center"/>
        </w:trPr>
        <w:tc>
          <w:tcPr>
            <w:tcW w:w="5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027957" w:rsidRPr="00991CFC" w:rsidTr="00027957">
        <w:trPr>
          <w:trHeight w:val="290"/>
          <w:tblHeader/>
          <w:jc w:val="center"/>
        </w:trPr>
        <w:tc>
          <w:tcPr>
            <w:tcW w:w="5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027957" w:rsidRPr="00991CFC" w:rsidTr="00027957">
        <w:trPr>
          <w:trHeight w:val="262"/>
          <w:tblHeader/>
          <w:jc w:val="center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27957" w:rsidRPr="00991CFC" w:rsidTr="00027957">
        <w:trPr>
          <w:trHeight w:val="262"/>
          <w:jc w:val="center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991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собственные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30 904,10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31 057,80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31 829,10</w:t>
            </w:r>
          </w:p>
        </w:tc>
      </w:tr>
      <w:tr w:rsidR="00027957" w:rsidRPr="00991CFC" w:rsidTr="00027957">
        <w:trPr>
          <w:trHeight w:val="279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12379,0</w:t>
            </w:r>
          </w:p>
        </w:tc>
      </w:tr>
      <w:tr w:rsidR="00027957" w:rsidRPr="00991CFC" w:rsidTr="00027957">
        <w:trPr>
          <w:trHeight w:val="70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нефтепродукты, производимые на территории Российской Федерации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6845,8</w:t>
            </w:r>
          </w:p>
        </w:tc>
      </w:tr>
      <w:tr w:rsidR="00027957" w:rsidRPr="00991CFC" w:rsidTr="00027957">
        <w:trPr>
          <w:trHeight w:val="267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</w:t>
            </w:r>
          </w:p>
        </w:tc>
      </w:tr>
      <w:tr w:rsidR="00027957" w:rsidRPr="00991CFC" w:rsidTr="00027957">
        <w:trPr>
          <w:trHeight w:val="258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4044,0</w:t>
            </w:r>
          </w:p>
        </w:tc>
      </w:tr>
      <w:tr w:rsidR="00027957" w:rsidRPr="00991CFC" w:rsidTr="00027957">
        <w:trPr>
          <w:trHeight w:val="261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6882,5</w:t>
            </w:r>
          </w:p>
        </w:tc>
      </w:tr>
      <w:tr w:rsidR="00027957" w:rsidRPr="00991CFC" w:rsidTr="00027957">
        <w:trPr>
          <w:trHeight w:val="1913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027957" w:rsidRPr="00991CFC" w:rsidTr="00027957">
        <w:trPr>
          <w:trHeight w:val="1150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027957" w:rsidRPr="00991CFC" w:rsidTr="00027957">
        <w:trPr>
          <w:trHeight w:val="771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</w:t>
            </w:r>
          </w:p>
        </w:tc>
      </w:tr>
      <w:tr w:rsidR="00027957" w:rsidRPr="00991CFC" w:rsidTr="00027957">
        <w:trPr>
          <w:trHeight w:val="505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</w:tr>
      <w:tr w:rsidR="00027957" w:rsidRPr="00991CFC" w:rsidTr="00027957">
        <w:trPr>
          <w:trHeight w:val="178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9 278,0</w:t>
            </w:r>
          </w:p>
        </w:tc>
      </w:tr>
      <w:tr w:rsidR="00027957" w:rsidRPr="00991CFC" w:rsidTr="00027957">
        <w:trPr>
          <w:trHeight w:val="273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07155"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07155"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07155"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630,3</w:t>
            </w:r>
          </w:p>
        </w:tc>
      </w:tr>
      <w:tr w:rsidR="00027957" w:rsidRPr="00991CFC" w:rsidTr="00027957">
        <w:trPr>
          <w:trHeight w:val="840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957" w:rsidRPr="00991CFC" w:rsidTr="00027957">
        <w:trPr>
          <w:trHeight w:val="70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007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640,1</w:t>
            </w:r>
          </w:p>
        </w:tc>
      </w:tr>
      <w:tr w:rsidR="00027957" w:rsidRPr="00991CFC" w:rsidTr="00027957">
        <w:trPr>
          <w:trHeight w:val="697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27957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027957" w:rsidRPr="00991CFC" w:rsidTr="00027957">
        <w:trPr>
          <w:trHeight w:val="141"/>
          <w:jc w:val="center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957" w:rsidRPr="00991CFC" w:rsidRDefault="00027957" w:rsidP="000279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957" w:rsidRPr="00991CFC" w:rsidRDefault="00007155" w:rsidP="00F95B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1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41107,1</w:t>
            </w:r>
          </w:p>
        </w:tc>
      </w:tr>
      <w:bookmarkEnd w:id="0"/>
    </w:tbl>
    <w:p w:rsidR="00027957" w:rsidRPr="00991CFC" w:rsidRDefault="00027957" w:rsidP="00027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7957" w:rsidRDefault="00027957" w:rsidP="00027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957" w:rsidRPr="000F187C" w:rsidRDefault="00027957" w:rsidP="00027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F187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87C">
        <w:rPr>
          <w:rFonts w:ascii="Times New Roman" w:hAnsi="Times New Roman" w:cs="Times New Roman"/>
          <w:sz w:val="28"/>
          <w:szCs w:val="28"/>
        </w:rPr>
        <w:t xml:space="preserve">финансового отдела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F187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Н.В.Корзун</w:t>
      </w:r>
      <w:proofErr w:type="spellEnd"/>
    </w:p>
    <w:p w:rsidR="00027957" w:rsidRDefault="00027957" w:rsidP="00027957">
      <w:pPr>
        <w:spacing w:after="0"/>
        <w:ind w:left="567" w:hanging="567"/>
        <w:rPr>
          <w:sz w:val="28"/>
          <w:szCs w:val="28"/>
        </w:rPr>
      </w:pPr>
    </w:p>
    <w:p w:rsidR="00027957" w:rsidRDefault="00027957" w:rsidP="00027957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027957" w:rsidRPr="00BB570B" w:rsidRDefault="00027957" w:rsidP="00027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27957" w:rsidRPr="00BB570B" w:rsidSect="00623D2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70B"/>
    <w:rsid w:val="00007155"/>
    <w:rsid w:val="000107B6"/>
    <w:rsid w:val="00027957"/>
    <w:rsid w:val="00085B00"/>
    <w:rsid w:val="0009693E"/>
    <w:rsid w:val="000B6889"/>
    <w:rsid w:val="000F187C"/>
    <w:rsid w:val="00143E59"/>
    <w:rsid w:val="00183BE3"/>
    <w:rsid w:val="001F75B6"/>
    <w:rsid w:val="00217862"/>
    <w:rsid w:val="00224FE6"/>
    <w:rsid w:val="002803E3"/>
    <w:rsid w:val="002A7CC2"/>
    <w:rsid w:val="002B3327"/>
    <w:rsid w:val="00300CD7"/>
    <w:rsid w:val="00302796"/>
    <w:rsid w:val="00316D07"/>
    <w:rsid w:val="0031745E"/>
    <w:rsid w:val="00330FBB"/>
    <w:rsid w:val="003F0D2B"/>
    <w:rsid w:val="004013AD"/>
    <w:rsid w:val="004211B9"/>
    <w:rsid w:val="004719FF"/>
    <w:rsid w:val="00475DBC"/>
    <w:rsid w:val="00481CD4"/>
    <w:rsid w:val="004B5F33"/>
    <w:rsid w:val="004D7BC6"/>
    <w:rsid w:val="00521C36"/>
    <w:rsid w:val="00533183"/>
    <w:rsid w:val="005D01CC"/>
    <w:rsid w:val="0061226B"/>
    <w:rsid w:val="00613647"/>
    <w:rsid w:val="00614245"/>
    <w:rsid w:val="00623D26"/>
    <w:rsid w:val="00693C76"/>
    <w:rsid w:val="00701473"/>
    <w:rsid w:val="00797927"/>
    <w:rsid w:val="007B5EB9"/>
    <w:rsid w:val="00824B72"/>
    <w:rsid w:val="00837CD7"/>
    <w:rsid w:val="008450F5"/>
    <w:rsid w:val="0089587D"/>
    <w:rsid w:val="008E1FBD"/>
    <w:rsid w:val="00965FD4"/>
    <w:rsid w:val="00985AD2"/>
    <w:rsid w:val="00991CFC"/>
    <w:rsid w:val="009979E6"/>
    <w:rsid w:val="009D03EE"/>
    <w:rsid w:val="009F2BBF"/>
    <w:rsid w:val="00A124A8"/>
    <w:rsid w:val="00A22AB9"/>
    <w:rsid w:val="00A32B7A"/>
    <w:rsid w:val="00AC4C22"/>
    <w:rsid w:val="00B8376F"/>
    <w:rsid w:val="00B91F63"/>
    <w:rsid w:val="00BB0F48"/>
    <w:rsid w:val="00BB570B"/>
    <w:rsid w:val="00C00BB4"/>
    <w:rsid w:val="00C22C30"/>
    <w:rsid w:val="00C51AD4"/>
    <w:rsid w:val="00C874B4"/>
    <w:rsid w:val="00D06D3E"/>
    <w:rsid w:val="00D32605"/>
    <w:rsid w:val="00D51829"/>
    <w:rsid w:val="00D6256C"/>
    <w:rsid w:val="00D81026"/>
    <w:rsid w:val="00D83534"/>
    <w:rsid w:val="00DB2768"/>
    <w:rsid w:val="00DC5967"/>
    <w:rsid w:val="00DD5F01"/>
    <w:rsid w:val="00DF5E57"/>
    <w:rsid w:val="00DF78E8"/>
    <w:rsid w:val="00E27481"/>
    <w:rsid w:val="00E342F3"/>
    <w:rsid w:val="00E4241D"/>
    <w:rsid w:val="00E577C4"/>
    <w:rsid w:val="00EA2329"/>
    <w:rsid w:val="00ED77E6"/>
    <w:rsid w:val="00F609C8"/>
    <w:rsid w:val="00F62146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5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450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19AB-A6F1-4C30-B9BD-AFC85F54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38</cp:revision>
  <cp:lastPrinted>2020-11-06T05:56:00Z</cp:lastPrinted>
  <dcterms:created xsi:type="dcterms:W3CDTF">2019-11-06T11:23:00Z</dcterms:created>
  <dcterms:modified xsi:type="dcterms:W3CDTF">2023-04-12T06:46:00Z</dcterms:modified>
</cp:coreProperties>
</file>